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D5" w:rsidRPr="00AD37AE" w:rsidRDefault="003B6ED5" w:rsidP="00AD37AE">
      <w:pPr>
        <w:spacing w:after="120"/>
        <w:rPr>
          <w:rFonts w:ascii="ＭＳ 明朝" w:eastAsia="ＭＳ 明朝" w:hAnsi="ＭＳ 明朝"/>
        </w:rPr>
      </w:pPr>
      <w:r w:rsidRPr="00AD37AE">
        <w:rPr>
          <w:rFonts w:ascii="ＭＳ 明朝" w:eastAsia="ＭＳ 明朝" w:hAnsi="ＭＳ 明朝" w:hint="eastAsia"/>
        </w:rPr>
        <w:t>第</w:t>
      </w:r>
      <w:r w:rsidRPr="00AD37AE">
        <w:rPr>
          <w:rFonts w:ascii="ＭＳ 明朝" w:eastAsia="ＭＳ 明朝" w:hAnsi="ＭＳ 明朝"/>
        </w:rPr>
        <w:t>11</w:t>
      </w:r>
      <w:r w:rsidRPr="00AD37AE">
        <w:rPr>
          <w:rFonts w:ascii="ＭＳ 明朝" w:eastAsia="ＭＳ 明朝" w:hAnsi="ＭＳ 明朝" w:hint="eastAsia"/>
        </w:rPr>
        <w:t>号様式</w:t>
      </w:r>
      <w:r w:rsidRPr="00AD37AE">
        <w:rPr>
          <w:rFonts w:ascii="ＭＳ 明朝" w:eastAsia="ＭＳ 明朝" w:hAnsi="ＭＳ 明朝"/>
        </w:rPr>
        <w:t>(</w:t>
      </w:r>
      <w:r w:rsidRPr="00AD37AE">
        <w:rPr>
          <w:rFonts w:ascii="ＭＳ 明朝" w:eastAsia="ＭＳ 明朝" w:hAnsi="ＭＳ 明朝" w:hint="eastAsia"/>
        </w:rPr>
        <w:t>第</w:t>
      </w:r>
      <w:r w:rsidRPr="00AD37AE">
        <w:rPr>
          <w:rFonts w:ascii="ＭＳ 明朝" w:eastAsia="ＭＳ 明朝" w:hAnsi="ＭＳ 明朝"/>
        </w:rPr>
        <w:t>14</w:t>
      </w:r>
      <w:r w:rsidRPr="00AD37AE">
        <w:rPr>
          <w:rFonts w:ascii="ＭＳ 明朝" w:eastAsia="ＭＳ 明朝" w:hAnsi="ＭＳ 明朝" w:hint="eastAsia"/>
        </w:rPr>
        <w:t>条関係</w:t>
      </w:r>
      <w:r w:rsidRPr="00AD37AE">
        <w:rPr>
          <w:rFonts w:ascii="ＭＳ 明朝" w:eastAsia="ＭＳ 明朝" w:hAnsi="ＭＳ 明朝"/>
        </w:rPr>
        <w:t>)</w:t>
      </w:r>
      <w:r w:rsidRPr="00AD37AE">
        <w:rPr>
          <w:rFonts w:ascii="ＭＳ 明朝" w:eastAsia="ＭＳ 明朝" w:hAnsi="ＭＳ 明朝" w:hint="eastAsia"/>
        </w:rPr>
        <w:t xml:space="preserve"> 　　　　　　　　　　　　　　　　　　　　</w:t>
      </w:r>
      <w:r w:rsidR="00082145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B6ED5" w:rsidRPr="00AD37AE" w:rsidTr="000A10A0">
        <w:trPr>
          <w:cantSplit/>
          <w:trHeight w:val="3330"/>
          <w:jc w:val="center"/>
        </w:trPr>
        <w:tc>
          <w:tcPr>
            <w:tcW w:w="8505" w:type="dxa"/>
            <w:gridSpan w:val="2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jc w:val="center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  <w:spacing w:val="105"/>
              </w:rPr>
              <w:t>排除汚水量申告</w:t>
            </w:r>
            <w:r w:rsidRPr="00AD37AE">
              <w:rPr>
                <w:rFonts w:ascii="ＭＳ 明朝" w:eastAsia="ＭＳ 明朝" w:hAnsi="ＭＳ 明朝" w:hint="eastAsia"/>
              </w:rPr>
              <w:t>書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藤枝市長　　　　宛</w:t>
            </w:r>
          </w:p>
          <w:p w:rsidR="003B6ED5" w:rsidRPr="00AD37AE" w:rsidRDefault="003B6ED5" w:rsidP="00AD37AE">
            <w:pPr>
              <w:jc w:val="right"/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ind w:rightChars="1099" w:right="2319"/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AD37AE">
              <w:rPr>
                <w:rFonts w:ascii="ＭＳ 明朝" w:eastAsia="ＭＳ 明朝" w:hAnsi="ＭＳ 明朝" w:hint="eastAsia"/>
              </w:rPr>
              <w:t>所</w:t>
            </w:r>
            <w:r w:rsidRPr="00AD37AE">
              <w:rPr>
                <w:rFonts w:ascii="ＭＳ 明朝" w:eastAsia="ＭＳ 明朝" w:hAnsi="ＭＳ 明朝"/>
              </w:rPr>
              <w:t>(</w:t>
            </w:r>
            <w:r w:rsidRPr="00AD37AE">
              <w:rPr>
                <w:rFonts w:ascii="ＭＳ 明朝" w:eastAsia="ＭＳ 明朝" w:hAnsi="ＭＳ 明朝" w:hint="eastAsia"/>
              </w:rPr>
              <w:t>所在地</w:t>
            </w:r>
            <w:r w:rsidRPr="00AD37AE">
              <w:rPr>
                <w:rFonts w:ascii="ＭＳ 明朝" w:eastAsia="ＭＳ 明朝" w:hAnsi="ＭＳ 明朝"/>
              </w:rPr>
              <w:t>)</w:t>
            </w:r>
            <w:r w:rsidRPr="00AD37AE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B6ED5" w:rsidRPr="00AD37AE" w:rsidRDefault="003B6ED5" w:rsidP="00AD37AE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AD37AE">
              <w:rPr>
                <w:rFonts w:ascii="ＭＳ 明朝" w:eastAsia="ＭＳ 明朝" w:hAnsi="ＭＳ 明朝" w:hint="eastAsia"/>
                <w:u w:val="single"/>
              </w:rPr>
              <w:t xml:space="preserve">申告者　</w:t>
            </w:r>
            <w:r w:rsidRPr="00AD37AE">
              <w:rPr>
                <w:rFonts w:ascii="ＭＳ 明朝" w:eastAsia="ＭＳ 明朝" w:hAnsi="ＭＳ 明朝" w:hint="eastAsia"/>
                <w:spacing w:val="105"/>
                <w:u w:val="single"/>
              </w:rPr>
              <w:t>氏</w:t>
            </w:r>
            <w:r w:rsidRPr="00AD37AE">
              <w:rPr>
                <w:rFonts w:ascii="ＭＳ 明朝" w:eastAsia="ＭＳ 明朝" w:hAnsi="ＭＳ 明朝" w:hint="eastAsia"/>
                <w:u w:val="single"/>
              </w:rPr>
              <w:t>名</w:t>
            </w:r>
            <w:r w:rsidRPr="00AD37AE">
              <w:rPr>
                <w:rFonts w:ascii="ＭＳ 明朝" w:eastAsia="ＭＳ 明朝" w:hAnsi="ＭＳ 明朝"/>
                <w:u w:val="single"/>
              </w:rPr>
              <w:t>(</w:t>
            </w:r>
            <w:r w:rsidRPr="00AD37AE">
              <w:rPr>
                <w:rFonts w:ascii="ＭＳ 明朝" w:eastAsia="ＭＳ 明朝" w:hAnsi="ＭＳ 明朝" w:hint="eastAsia"/>
                <w:spacing w:val="105"/>
                <w:u w:val="single"/>
              </w:rPr>
              <w:t>名</w:t>
            </w:r>
            <w:r w:rsidRPr="00AD37AE">
              <w:rPr>
                <w:rFonts w:ascii="ＭＳ 明朝" w:eastAsia="ＭＳ 明朝" w:hAnsi="ＭＳ 明朝" w:hint="eastAsia"/>
                <w:u w:val="single"/>
              </w:rPr>
              <w:t>称</w:t>
            </w:r>
            <w:r w:rsidRPr="00AD37AE">
              <w:rPr>
                <w:rFonts w:ascii="ＭＳ 明朝" w:eastAsia="ＭＳ 明朝" w:hAnsi="ＭＳ 明朝"/>
                <w:u w:val="single"/>
              </w:rPr>
              <w:t>)</w:t>
            </w:r>
            <w:r w:rsidRPr="00AD37A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  <w:p w:rsidR="003B6ED5" w:rsidRPr="00AD37AE" w:rsidRDefault="003B6ED5" w:rsidP="00AD37AE">
            <w:pPr>
              <w:ind w:rightChars="1502" w:right="3169"/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  <w:spacing w:val="105"/>
              </w:rPr>
              <w:t>電</w:t>
            </w:r>
            <w:r w:rsidRPr="00AD37AE">
              <w:rPr>
                <w:rFonts w:ascii="ＭＳ 明朝" w:eastAsia="ＭＳ 明朝" w:hAnsi="ＭＳ 明朝" w:hint="eastAsia"/>
              </w:rPr>
              <w:t xml:space="preserve">話　　　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藤枝市下水道条例第</w:t>
            </w:r>
            <w:r w:rsidRPr="00AD37AE">
              <w:rPr>
                <w:rFonts w:ascii="ＭＳ 明朝" w:eastAsia="ＭＳ 明朝" w:hAnsi="ＭＳ 明朝"/>
              </w:rPr>
              <w:t>17</w:t>
            </w:r>
            <w:r w:rsidRPr="00AD37AE">
              <w:rPr>
                <w:rFonts w:ascii="ＭＳ 明朝" w:eastAsia="ＭＳ 明朝" w:hAnsi="ＭＳ 明朝" w:hint="eastAsia"/>
              </w:rPr>
              <w:t>条第</w:t>
            </w:r>
            <w:r w:rsidRPr="00AD37AE">
              <w:rPr>
                <w:rFonts w:ascii="ＭＳ 明朝" w:eastAsia="ＭＳ 明朝" w:hAnsi="ＭＳ 明朝"/>
              </w:rPr>
              <w:t>3</w:t>
            </w:r>
            <w:r w:rsidRPr="00AD37AE">
              <w:rPr>
                <w:rFonts w:ascii="ＭＳ 明朝" w:eastAsia="ＭＳ 明朝" w:hAnsi="ＭＳ 明朝" w:hint="eastAsia"/>
              </w:rPr>
              <w:t>号の規定により申告します。</w:t>
            </w:r>
          </w:p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</w:p>
          <w:p w:rsidR="003B6ED5" w:rsidRPr="00AD37AE" w:rsidRDefault="003B6ED5" w:rsidP="00AD37AE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藤枝市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6825" w:type="dxa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前回指針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/>
              </w:rPr>
              <w:t>m</w:t>
            </w:r>
            <w:r w:rsidRPr="00AD37AE">
              <w:rPr>
                <w:rFonts w:ascii="ＭＳ 明朝" w:eastAsia="ＭＳ 明朝" w:hAnsi="ＭＳ 明朝"/>
                <w:vertAlign w:val="superscript"/>
              </w:rPr>
              <w:t>3</w:t>
            </w:r>
            <w:r w:rsidRPr="00AD37AE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今回指針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jc w:val="right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/>
              </w:rPr>
              <w:t>m</w:t>
            </w:r>
            <w:r w:rsidRPr="00AD37AE">
              <w:rPr>
                <w:rFonts w:ascii="ＭＳ 明朝" w:eastAsia="ＭＳ 明朝" w:hAnsi="ＭＳ 明朝"/>
                <w:vertAlign w:val="superscript"/>
              </w:rPr>
              <w:t>3</w:t>
            </w:r>
            <w:r w:rsidRPr="00AD37AE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差引水量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Pr="00AD37AE">
              <w:rPr>
                <w:rFonts w:ascii="ＭＳ 明朝" w:eastAsia="ＭＳ 明朝" w:hAnsi="ＭＳ 明朝"/>
              </w:rPr>
              <w:t xml:space="preserve"> </w:t>
            </w:r>
            <w:r w:rsidRPr="00AD37AE">
              <w:rPr>
                <w:rFonts w:ascii="ＭＳ 明朝" w:eastAsia="ＭＳ 明朝" w:hAnsi="ＭＳ 明朝" w:hint="eastAsia"/>
              </w:rPr>
              <w:t xml:space="preserve">　</w:t>
            </w:r>
            <w:r w:rsidRPr="00AD37AE">
              <w:rPr>
                <w:rFonts w:ascii="ＭＳ 明朝" w:eastAsia="ＭＳ 明朝" w:hAnsi="ＭＳ 明朝"/>
              </w:rPr>
              <w:t>m</w:t>
            </w:r>
            <w:r w:rsidRPr="00AD37AE">
              <w:rPr>
                <w:rFonts w:ascii="ＭＳ 明朝" w:eastAsia="ＭＳ 明朝" w:hAnsi="ＭＳ 明朝"/>
                <w:vertAlign w:val="superscript"/>
              </w:rPr>
              <w:t>3</w:t>
            </w:r>
            <w:r w:rsidRPr="00AD37AE">
              <w:rPr>
                <w:rFonts w:ascii="ＭＳ 明朝" w:eastAsia="ＭＳ 明朝" w:hAnsi="ＭＳ 明朝" w:hint="eastAsia"/>
                <w:vertAlign w:val="superscript"/>
              </w:rPr>
              <w:t xml:space="preserve">　　　　　　　　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排除期間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　　年　　月　　日から　　　年　　月　　日まで</w:t>
            </w:r>
          </w:p>
        </w:tc>
      </w:tr>
      <w:tr w:rsidR="003B6ED5" w:rsidRPr="00AD37AE" w:rsidTr="000A10A0">
        <w:trPr>
          <w:trHeight w:val="8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使用水</w:t>
            </w:r>
          </w:p>
        </w:tc>
        <w:tc>
          <w:tcPr>
            <w:tcW w:w="6825" w:type="dxa"/>
            <w:vAlign w:val="center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□水道水　　　□井戸水　　　□水道水・井戸水併用</w:t>
            </w:r>
          </w:p>
        </w:tc>
      </w:tr>
      <w:tr w:rsidR="003B6ED5" w:rsidRPr="00AD37AE" w:rsidTr="000A10A0">
        <w:trPr>
          <w:trHeight w:val="1000"/>
          <w:jc w:val="center"/>
        </w:trPr>
        <w:tc>
          <w:tcPr>
            <w:tcW w:w="1680" w:type="dxa"/>
            <w:vAlign w:val="center"/>
          </w:tcPr>
          <w:p w:rsidR="003B6ED5" w:rsidRPr="00AD37AE" w:rsidRDefault="003B6ED5" w:rsidP="00AD37AE">
            <w:pPr>
              <w:jc w:val="distribute"/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>算出根拠</w:t>
            </w:r>
          </w:p>
        </w:tc>
        <w:tc>
          <w:tcPr>
            <w:tcW w:w="6825" w:type="dxa"/>
          </w:tcPr>
          <w:p w:rsidR="003B6ED5" w:rsidRPr="00AD37AE" w:rsidRDefault="003B6ED5" w:rsidP="00AD37AE">
            <w:pPr>
              <w:rPr>
                <w:rFonts w:ascii="ＭＳ 明朝" w:eastAsia="ＭＳ 明朝" w:hAnsi="ＭＳ 明朝"/>
              </w:rPr>
            </w:pPr>
            <w:r w:rsidRPr="00AD37A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86C28" w:rsidRPr="00AD37AE" w:rsidRDefault="00586C28" w:rsidP="00AD37AE">
      <w:pPr>
        <w:wordWrap w:val="0"/>
        <w:rPr>
          <w:rFonts w:ascii="ＭＳ 明朝" w:eastAsia="ＭＳ 明朝" w:hAnsi="ＭＳ 明朝" w:cs="ＭＳ 明朝"/>
          <w:color w:val="000000"/>
        </w:rPr>
      </w:pPr>
    </w:p>
    <w:sectPr w:rsidR="00586C28" w:rsidRPr="00AD37AE" w:rsidSect="00DC0D05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299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4D" w:rsidRDefault="00EC584D">
      <w:r>
        <w:separator/>
      </w:r>
    </w:p>
  </w:endnote>
  <w:endnote w:type="continuationSeparator" w:id="0">
    <w:p w:rsidR="00EC584D" w:rsidRDefault="00EC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60" w:rsidRDefault="004F4D60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4D" w:rsidRDefault="00EC584D">
      <w:r>
        <w:separator/>
      </w:r>
    </w:p>
  </w:footnote>
  <w:footnote w:type="continuationSeparator" w:id="0">
    <w:p w:rsidR="00EC584D" w:rsidRDefault="00EC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1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D2"/>
    <w:rsid w:val="00044C95"/>
    <w:rsid w:val="00082145"/>
    <w:rsid w:val="000A10A0"/>
    <w:rsid w:val="000A73C3"/>
    <w:rsid w:val="000D79E1"/>
    <w:rsid w:val="000E6D4B"/>
    <w:rsid w:val="00144462"/>
    <w:rsid w:val="00290513"/>
    <w:rsid w:val="003B6ED5"/>
    <w:rsid w:val="003F66BF"/>
    <w:rsid w:val="00421EED"/>
    <w:rsid w:val="004D2DA6"/>
    <w:rsid w:val="004F4D60"/>
    <w:rsid w:val="00586C28"/>
    <w:rsid w:val="007450DD"/>
    <w:rsid w:val="007B5FE3"/>
    <w:rsid w:val="007F2264"/>
    <w:rsid w:val="00836B0A"/>
    <w:rsid w:val="009971D1"/>
    <w:rsid w:val="009B493F"/>
    <w:rsid w:val="00AD37AE"/>
    <w:rsid w:val="00CF20E5"/>
    <w:rsid w:val="00D73DBB"/>
    <w:rsid w:val="00DA5361"/>
    <w:rsid w:val="00E106D3"/>
    <w:rsid w:val="00E37DF7"/>
    <w:rsid w:val="00E52ED2"/>
    <w:rsid w:val="00EC584D"/>
    <w:rsid w:val="00F814B6"/>
    <w:rsid w:val="00F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0B8C3"/>
  <w14:defaultImageDpi w14:val="0"/>
  <w15:docId w15:val="{AC253E8E-DCE0-49F1-A410-06DB77AC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9E1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7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9E1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9D95-F9F6-42F5-AF10-41343BF3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下水道課</cp:lastModifiedBy>
  <cp:revision>19</cp:revision>
  <dcterms:created xsi:type="dcterms:W3CDTF">2021-04-15T01:52:00Z</dcterms:created>
  <dcterms:modified xsi:type="dcterms:W3CDTF">2022-04-03T23:55:00Z</dcterms:modified>
</cp:coreProperties>
</file>