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8C" w:rsidRDefault="00430D20" w:rsidP="0008078C">
      <w:pPr>
        <w:widowControl/>
        <w:jc w:val="left"/>
        <w:rPr>
          <w:rFonts w:asciiTheme="majorEastAsia" w:eastAsiaTheme="majorEastAsia" w:hAnsiTheme="majorEastAsia"/>
        </w:rPr>
      </w:pPr>
      <w:r>
        <w:rPr>
          <w:rFonts w:asciiTheme="majorEastAsia" w:eastAsiaTheme="majorEastAsia" w:hAnsiTheme="majorEastAsia" w:hint="eastAsia"/>
        </w:rPr>
        <w:t>厚生労働省通知別記１</w:t>
      </w:r>
      <w:r w:rsidR="0008078C">
        <w:rPr>
          <w:rFonts w:asciiTheme="majorEastAsia" w:eastAsiaTheme="majorEastAsia" w:hAnsiTheme="majorEastAsia" w:hint="eastAsia"/>
        </w:rPr>
        <w:t>様式第２</w:t>
      </w: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1477D6">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w:t>
      </w:r>
      <w:r w:rsidR="001477D6">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Pr="005E7950" w:rsidRDefault="0008078C" w:rsidP="0008078C">
      <w:pPr>
        <w:widowControl/>
        <w:jc w:val="left"/>
        <w:rPr>
          <w:rFonts w:asciiTheme="majorEastAsia" w:eastAsiaTheme="majorEastAsia" w:hAnsiTheme="majorEastAsia"/>
        </w:rPr>
      </w:pPr>
      <w:bookmarkStart w:id="0" w:name="_GoBack"/>
      <w:bookmarkEnd w:id="0"/>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78C"/>
    <w:rsid w:val="0008078C"/>
    <w:rsid w:val="001477D6"/>
    <w:rsid w:val="002168B3"/>
    <w:rsid w:val="00430D20"/>
    <w:rsid w:val="00550BC3"/>
    <w:rsid w:val="005E7950"/>
    <w:rsid w:val="00666CA0"/>
    <w:rsid w:val="00A317ED"/>
    <w:rsid w:val="00B11BB1"/>
    <w:rsid w:val="00C4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25F354"/>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福祉政策課</cp:lastModifiedBy>
  <cp:revision>3</cp:revision>
  <dcterms:created xsi:type="dcterms:W3CDTF">2021-03-22T06:08:00Z</dcterms:created>
  <dcterms:modified xsi:type="dcterms:W3CDTF">2021-03-22T06:13:00Z</dcterms:modified>
</cp:coreProperties>
</file>