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11" w:rsidRPr="00F91D03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jc w:val="center"/>
        <w:rPr>
          <w:rFonts w:ascii="Century" w:eastAsia="ＭＳ 明朝" w:hAnsi="Century" w:cs="Times New Roman"/>
          <w:sz w:val="32"/>
          <w:szCs w:val="32"/>
        </w:rPr>
      </w:pPr>
      <w:bookmarkStart w:id="0" w:name="_GoBack"/>
      <w:bookmarkEnd w:id="0"/>
      <w:r w:rsidRPr="00094111">
        <w:rPr>
          <w:rFonts w:ascii="Century" w:eastAsia="ＭＳ 明朝" w:hAnsi="Century" w:cs="Times New Roman" w:hint="eastAsia"/>
          <w:sz w:val="32"/>
          <w:szCs w:val="32"/>
        </w:rPr>
        <w:t>委　　任　　状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　（あて先）静岡県後期高齢者医療広域連合長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094111" w:rsidRPr="00094111" w:rsidRDefault="00094111" w:rsidP="00094111">
      <w:pPr>
        <w:ind w:leftChars="2000" w:left="4200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（受任者）氏　名　　　　　　　　　　　</w:t>
      </w: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電　話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　　　私は、上記の者を代理人と定め、下記の手続きを行うことを委任します。</w:t>
      </w:r>
    </w:p>
    <w:p w:rsid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F91D03" w:rsidRPr="00094111" w:rsidRDefault="00F91D03" w:rsidP="00094111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F91D03" w:rsidP="00094111">
      <w:pPr>
        <w:spacing w:beforeLines="50" w:before="182"/>
        <w:ind w:leftChars="300" w:left="63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マイナンバーカード</w:t>
      </w:r>
      <w:r>
        <w:rPr>
          <w:rFonts w:ascii="Century" w:eastAsia="ＭＳ 明朝" w:hAnsi="Century" w:cs="Times New Roman"/>
          <w:sz w:val="24"/>
          <w:szCs w:val="24"/>
        </w:rPr>
        <w:t>の健康保険証利用登録解除</w:t>
      </w:r>
      <w:r>
        <w:rPr>
          <w:rFonts w:ascii="Century" w:eastAsia="ＭＳ 明朝" w:hAnsi="Century" w:cs="Times New Roman" w:hint="eastAsia"/>
          <w:sz w:val="24"/>
          <w:szCs w:val="24"/>
        </w:rPr>
        <w:t>の</w:t>
      </w:r>
      <w:r>
        <w:rPr>
          <w:rFonts w:ascii="Century" w:eastAsia="ＭＳ 明朝" w:hAnsi="Century" w:cs="Times New Roman"/>
          <w:sz w:val="24"/>
          <w:szCs w:val="24"/>
        </w:rPr>
        <w:t>手続き</w:t>
      </w:r>
      <w:r w:rsidR="00094111" w:rsidRPr="00094111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:rsidR="00094111" w:rsidRPr="00F91D03" w:rsidRDefault="00094111" w:rsidP="00094111">
      <w:pPr>
        <w:spacing w:beforeLines="50" w:before="182"/>
        <w:ind w:leftChars="300" w:left="630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　　　　令和　　　年　　　月　　　日</w:t>
      </w: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住　所</w:t>
      </w:r>
    </w:p>
    <w:p w:rsidR="00094111" w:rsidRPr="00094111" w:rsidRDefault="00094111" w:rsidP="00094111">
      <w:pPr>
        <w:ind w:leftChars="2000" w:left="4200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 xml:space="preserve">（委任者）氏　名　　　　　　　　　　　</w:t>
      </w:r>
    </w:p>
    <w:p w:rsidR="00094111" w:rsidRPr="00094111" w:rsidRDefault="00094111" w:rsidP="00094111">
      <w:pPr>
        <w:ind w:leftChars="2550" w:left="5355"/>
        <w:rPr>
          <w:rFonts w:ascii="Century" w:eastAsia="ＭＳ 明朝" w:hAnsi="Century" w:cs="Times New Roman"/>
          <w:sz w:val="24"/>
          <w:szCs w:val="24"/>
        </w:rPr>
      </w:pPr>
      <w:r w:rsidRPr="00094111">
        <w:rPr>
          <w:rFonts w:ascii="Century" w:eastAsia="ＭＳ 明朝" w:hAnsi="Century" w:cs="Times New Roman" w:hint="eastAsia"/>
          <w:sz w:val="24"/>
          <w:szCs w:val="24"/>
        </w:rPr>
        <w:t>電　話</w:t>
      </w: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Century" w:cs="Times New Roman"/>
          <w:sz w:val="24"/>
          <w:szCs w:val="24"/>
        </w:rPr>
      </w:pPr>
    </w:p>
    <w:p w:rsidR="00094111" w:rsidRPr="00094111" w:rsidRDefault="00094111" w:rsidP="00094111">
      <w:pPr>
        <w:overflowPunct w:val="0"/>
        <w:autoSpaceDE w:val="0"/>
        <w:autoSpaceDN w:val="0"/>
        <w:ind w:right="28"/>
        <w:rPr>
          <w:rFonts w:ascii="Century" w:eastAsia="ＭＳ 明朝" w:hAnsi="ＭＳ 明朝" w:cs="Times New Roman"/>
          <w:sz w:val="24"/>
          <w:szCs w:val="24"/>
        </w:rPr>
      </w:pPr>
    </w:p>
    <w:p w:rsidR="0005348D" w:rsidRDefault="0005348D"/>
    <w:sectPr w:rsidR="0005348D" w:rsidSect="00094111">
      <w:headerReference w:type="even" r:id="rId6"/>
      <w:headerReference w:type="default" r:id="rId7"/>
      <w:footerReference w:type="even" r:id="rId8"/>
      <w:headerReference w:type="first" r:id="rId9"/>
      <w:pgSz w:w="11906" w:h="16838" w:code="9"/>
      <w:pgMar w:top="851" w:right="851" w:bottom="567" w:left="1134" w:header="567" w:footer="397" w:gutter="0"/>
      <w:pgNumType w:fmt="numberInDash"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B2" w:rsidRDefault="004239B2" w:rsidP="00094111">
      <w:r>
        <w:separator/>
      </w:r>
    </w:p>
  </w:endnote>
  <w:endnote w:type="continuationSeparator" w:id="0">
    <w:p w:rsidR="004239B2" w:rsidRDefault="004239B2" w:rsidP="0009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18" w:rsidRPr="002B7096" w:rsidRDefault="004239B2" w:rsidP="00F70855">
    <w:pPr>
      <w:pStyle w:val="a5"/>
      <w:ind w:right="21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B2" w:rsidRDefault="004239B2" w:rsidP="00094111">
      <w:r>
        <w:separator/>
      </w:r>
    </w:p>
  </w:footnote>
  <w:footnote w:type="continuationSeparator" w:id="0">
    <w:p w:rsidR="004239B2" w:rsidRDefault="004239B2" w:rsidP="00094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55" w:rsidRPr="00F70855" w:rsidRDefault="00C1559D" w:rsidP="00F70855">
    <w:pPr>
      <w:pStyle w:val="a3"/>
      <w:jc w:val="right"/>
      <w:rPr>
        <w:rFonts w:ascii="ＭＳ 明朝" w:hAnsi="ＭＳ 明朝"/>
        <w:sz w:val="20"/>
      </w:rPr>
    </w:pPr>
    <w:r w:rsidRPr="00C06786">
      <w:rPr>
        <w:rFonts w:ascii="ＭＳ 明朝" w:hAnsi="ＭＳ 明朝" w:hint="eastAsia"/>
        <w:sz w:val="20"/>
      </w:rPr>
      <w:t>第</w:t>
    </w:r>
    <w:r>
      <w:rPr>
        <w:rFonts w:ascii="ＭＳ 明朝" w:hAnsi="ＭＳ 明朝" w:hint="eastAsia"/>
        <w:sz w:val="20"/>
      </w:rPr>
      <w:t>4</w:t>
    </w:r>
    <w:r>
      <w:rPr>
        <w:rFonts w:ascii="ＭＳ 明朝" w:hAnsi="ＭＳ 明朝" w:hint="eastAsia"/>
        <w:sz w:val="20"/>
      </w:rPr>
      <w:t>部　資格管理業務における様式集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55" w:rsidRPr="00F70855" w:rsidRDefault="004239B2" w:rsidP="006754EC">
    <w:pPr>
      <w:pStyle w:val="a3"/>
      <w:jc w:val="right"/>
      <w:rPr>
        <w:rFonts w:ascii="ＭＳ 明朝" w:hAnsi="ＭＳ 明朝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01" w:rsidRDefault="00C1559D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D4"/>
    <w:rsid w:val="0005348D"/>
    <w:rsid w:val="00094111"/>
    <w:rsid w:val="002B78D4"/>
    <w:rsid w:val="004239B2"/>
    <w:rsid w:val="00C1559D"/>
    <w:rsid w:val="00F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7FF81"/>
  <w15:chartTrackingRefBased/>
  <w15:docId w15:val="{E78CDBF8-6396-4D78-9F3F-6AC5592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111"/>
  </w:style>
  <w:style w:type="paragraph" w:styleId="a5">
    <w:name w:val="footer"/>
    <w:basedOn w:val="a"/>
    <w:link w:val="a6"/>
    <w:uiPriority w:val="99"/>
    <w:unhideWhenUsed/>
    <w:rsid w:val="0009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111"/>
  </w:style>
  <w:style w:type="character" w:styleId="a7">
    <w:name w:val="page number"/>
    <w:basedOn w:val="a0"/>
    <w:rsid w:val="00094111"/>
  </w:style>
  <w:style w:type="paragraph" w:styleId="a8">
    <w:name w:val="Balloon Text"/>
    <w:basedOn w:val="a"/>
    <w:link w:val="a9"/>
    <w:uiPriority w:val="99"/>
    <w:semiHidden/>
    <w:unhideWhenUsed/>
    <w:rsid w:val="00F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D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静岡県後期高齢者医療広域連合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User22xxx</dc:creator>
  <cp:keywords/>
  <dc:description/>
  <cp:lastModifiedBy>User22xxx</cp:lastModifiedBy>
  <cp:revision>4</cp:revision>
  <cp:lastPrinted>2024-10-25T04:39:00Z</cp:lastPrinted>
  <dcterms:created xsi:type="dcterms:W3CDTF">2024-10-25T04:34:00Z</dcterms:created>
  <dcterms:modified xsi:type="dcterms:W3CDTF">2024-10-25T04:39:00Z</dcterms:modified>
</cp:coreProperties>
</file>