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71" w:rsidRPr="00B068AD" w:rsidRDefault="00B068AD">
      <w:pPr>
        <w:rPr>
          <w:b/>
          <w:sz w:val="36"/>
          <w:szCs w:val="36"/>
          <w:bdr w:val="single" w:sz="4" w:space="0" w:color="auto"/>
        </w:rPr>
      </w:pPr>
      <w:r w:rsidRPr="00B068AD">
        <w:rPr>
          <w:rFonts w:hint="eastAsia"/>
          <w:b/>
          <w:sz w:val="36"/>
          <w:szCs w:val="36"/>
          <w:bdr w:val="single" w:sz="4" w:space="0" w:color="auto"/>
        </w:rPr>
        <w:t>捨印</w:t>
      </w:r>
    </w:p>
    <w:p w:rsidR="00811171" w:rsidRPr="00B068AD" w:rsidRDefault="00B068AD">
      <w:pPr>
        <w:rPr>
          <w:b/>
          <w:sz w:val="36"/>
          <w:szCs w:val="36"/>
          <w:bdr w:val="single" w:sz="4" w:space="0" w:color="auto"/>
        </w:rPr>
      </w:pPr>
      <w:r w:rsidRPr="00B068AD">
        <w:rPr>
          <w:rFonts w:hint="eastAsia"/>
          <w:b/>
          <w:sz w:val="36"/>
          <w:szCs w:val="36"/>
          <w:bdr w:val="single" w:sz="4" w:space="0" w:color="auto"/>
        </w:rPr>
        <w:t>捨印</w:t>
      </w:r>
    </w:p>
    <w:p w:rsidR="00435173" w:rsidRDefault="00177285" w:rsidP="008F5339">
      <w:pPr>
        <w:jc w:val="center"/>
        <w:rPr>
          <w:rFonts w:ascii="HGPｺﾞｼｯｸE" w:eastAsia="HGPｺﾞｼｯｸE" w:hAnsi="HGPｺﾞｼｯｸE" w:hint="eastAsia"/>
          <w:sz w:val="32"/>
          <w:szCs w:val="32"/>
        </w:rPr>
      </w:pPr>
      <w:r w:rsidRPr="008F5339">
        <w:rPr>
          <w:rFonts w:ascii="HGPｺﾞｼｯｸE" w:eastAsia="HGPｺﾞｼｯｸE" w:hAnsi="HGPｺﾞｼｯｸE" w:hint="eastAsia"/>
          <w:sz w:val="32"/>
          <w:szCs w:val="32"/>
        </w:rPr>
        <w:t>農地法第５条第１項の規定による許可申請書</w:t>
      </w:r>
    </w:p>
    <w:p w:rsidR="009F2357" w:rsidRPr="009F2357" w:rsidRDefault="009F2357" w:rsidP="008F5339">
      <w:pPr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177285" w:rsidRPr="008F5339" w:rsidRDefault="009F2357" w:rsidP="008F5339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令和　</w:t>
      </w:r>
      <w:r w:rsidR="00177285" w:rsidRPr="008F5339">
        <w:rPr>
          <w:rFonts w:ascii="HGPｺﾞｼｯｸE" w:eastAsia="HGPｺﾞｼｯｸE" w:hAnsi="HGPｺﾞｼｯｸE" w:hint="eastAsia"/>
        </w:rPr>
        <w:t xml:space="preserve">　　年</w:t>
      </w:r>
      <w:r>
        <w:rPr>
          <w:rFonts w:ascii="HGPｺﾞｼｯｸE" w:eastAsia="HGPｺﾞｼｯｸE" w:hAnsi="HGPｺﾞｼｯｸE" w:hint="eastAsia"/>
        </w:rPr>
        <w:t xml:space="preserve">　</w:t>
      </w:r>
      <w:r w:rsidR="00177285" w:rsidRPr="008F5339">
        <w:rPr>
          <w:rFonts w:ascii="HGPｺﾞｼｯｸE" w:eastAsia="HGPｺﾞｼｯｸE" w:hAnsi="HGPｺﾞｼｯｸE" w:hint="eastAsia"/>
        </w:rPr>
        <w:t xml:space="preserve">　　月</w:t>
      </w:r>
      <w:r>
        <w:rPr>
          <w:rFonts w:ascii="HGPｺﾞｼｯｸE" w:eastAsia="HGPｺﾞｼｯｸE" w:hAnsi="HGPｺﾞｼｯｸE" w:hint="eastAsia"/>
        </w:rPr>
        <w:t xml:space="preserve">　</w:t>
      </w:r>
      <w:r w:rsidR="00177285" w:rsidRPr="008F5339">
        <w:rPr>
          <w:rFonts w:ascii="HGPｺﾞｼｯｸE" w:eastAsia="HGPｺﾞｼｯｸE" w:hAnsi="HGPｺﾞｼｯｸE" w:hint="eastAsia"/>
        </w:rPr>
        <w:t xml:space="preserve">　　日　提出</w:t>
      </w:r>
    </w:p>
    <w:p w:rsidR="00177285" w:rsidRPr="008F5339" w:rsidRDefault="00177285">
      <w:pPr>
        <w:rPr>
          <w:rFonts w:ascii="HGPｺﾞｼｯｸE" w:eastAsia="HGPｺﾞｼｯｸE" w:hAnsi="HGPｺﾞｼｯｸE"/>
        </w:rPr>
      </w:pPr>
    </w:p>
    <w:p w:rsidR="00177285" w:rsidRPr="008F5339" w:rsidRDefault="00177285">
      <w:pPr>
        <w:rPr>
          <w:rFonts w:ascii="HGPｺﾞｼｯｸE" w:eastAsia="HGPｺﾞｼｯｸE" w:hAnsi="HGPｺﾞｼｯｸE"/>
          <w:sz w:val="28"/>
          <w:szCs w:val="28"/>
        </w:rPr>
      </w:pPr>
      <w:r w:rsidRPr="008F5339">
        <w:rPr>
          <w:rFonts w:ascii="HGPｺﾞｼｯｸE" w:eastAsia="HGPｺﾞｼｯｸE" w:hAnsi="HGPｺﾞｼｯｸE" w:hint="eastAsia"/>
          <w:sz w:val="28"/>
          <w:szCs w:val="28"/>
        </w:rPr>
        <w:t>藤枝市農業委員会会長　様</w:t>
      </w:r>
    </w:p>
    <w:p w:rsidR="00177285" w:rsidRPr="008F5339" w:rsidRDefault="00177285">
      <w:pPr>
        <w:rPr>
          <w:rFonts w:ascii="HGPｺﾞｼｯｸE" w:eastAsia="HGPｺﾞｼｯｸE" w:hAnsi="HGPｺﾞｼｯｸE"/>
        </w:rPr>
      </w:pPr>
    </w:p>
    <w:p w:rsidR="00177285" w:rsidRPr="008F5339" w:rsidRDefault="00177285">
      <w:pPr>
        <w:rPr>
          <w:rFonts w:ascii="HGPｺﾞｼｯｸE" w:eastAsia="HGPｺﾞｼｯｸE" w:hAnsi="HGPｺﾞｼｯｸE"/>
        </w:rPr>
      </w:pPr>
    </w:p>
    <w:p w:rsidR="00177285" w:rsidRPr="008F5339" w:rsidRDefault="00177285" w:rsidP="008F5339">
      <w:pPr>
        <w:ind w:leftChars="2430" w:left="5103"/>
        <w:rPr>
          <w:rFonts w:ascii="HGPｺﾞｼｯｸE" w:eastAsia="HGPｺﾞｼｯｸE" w:hAnsi="HGPｺﾞｼｯｸE"/>
        </w:rPr>
      </w:pPr>
      <w:r w:rsidRPr="008F5339">
        <w:rPr>
          <w:rFonts w:ascii="HGPｺﾞｼｯｸE" w:eastAsia="HGPｺﾞｼｯｸE" w:hAnsi="HGPｺﾞｼｯｸE" w:hint="eastAsia"/>
        </w:rPr>
        <w:t>譲受人</w:t>
      </w:r>
    </w:p>
    <w:p w:rsidR="00177285" w:rsidRDefault="00177285" w:rsidP="008F5339">
      <w:pPr>
        <w:ind w:leftChars="2430" w:left="5103"/>
        <w:rPr>
          <w:rFonts w:ascii="ＭＳ 明朝" w:eastAsia="ＭＳ 明朝" w:hAnsi="ＭＳ 明朝" w:cs="ＭＳ 明朝"/>
        </w:rPr>
      </w:pPr>
      <w:r w:rsidRPr="008F5339">
        <w:rPr>
          <w:rFonts w:ascii="HGPｺﾞｼｯｸE" w:eastAsia="HGPｺﾞｼｯｸE" w:hAnsi="HGPｺﾞｼｯｸE" w:hint="eastAsia"/>
        </w:rPr>
        <w:t xml:space="preserve">（　　　　　　　）人　　　　　　　　　　　　　　　　　　　　　　　　</w:t>
      </w:r>
      <w:r w:rsidRPr="008F5339">
        <w:rPr>
          <w:rFonts w:ascii="ＭＳ 明朝" w:eastAsia="ＭＳ 明朝" w:hAnsi="ＭＳ 明朝" w:cs="ＭＳ 明朝" w:hint="eastAsia"/>
        </w:rPr>
        <w:t>㊞</w:t>
      </w:r>
    </w:p>
    <w:p w:rsidR="005F03E8" w:rsidRDefault="005F03E8" w:rsidP="008F5339">
      <w:pPr>
        <w:ind w:leftChars="2430" w:left="5103"/>
        <w:rPr>
          <w:rFonts w:ascii="ＭＳ 明朝" w:eastAsia="ＭＳ 明朝" w:hAnsi="ＭＳ 明朝" w:cs="ＭＳ 明朝"/>
        </w:rPr>
      </w:pPr>
    </w:p>
    <w:p w:rsidR="005F03E8" w:rsidRPr="008F5339" w:rsidRDefault="005F03E8" w:rsidP="008F5339">
      <w:pPr>
        <w:ind w:leftChars="2430" w:left="5103"/>
        <w:rPr>
          <w:rFonts w:ascii="HGPｺﾞｼｯｸE" w:eastAsia="HGPｺﾞｼｯｸE" w:hAnsi="HGPｺﾞｼｯｸE"/>
        </w:rPr>
      </w:pPr>
    </w:p>
    <w:p w:rsidR="00177285" w:rsidRPr="008F5339" w:rsidRDefault="00177285" w:rsidP="008F5339">
      <w:pPr>
        <w:ind w:leftChars="2430" w:left="5103"/>
        <w:rPr>
          <w:rFonts w:ascii="HGPｺﾞｼｯｸE" w:eastAsia="HGPｺﾞｼｯｸE" w:hAnsi="HGPｺﾞｼｯｸE"/>
        </w:rPr>
      </w:pPr>
      <w:r w:rsidRPr="008F5339">
        <w:rPr>
          <w:rFonts w:ascii="HGPｺﾞｼｯｸE" w:eastAsia="HGPｺﾞｼｯｸE" w:hAnsi="HGPｺﾞｼｯｸE" w:hint="eastAsia"/>
        </w:rPr>
        <w:t>譲渡人</w:t>
      </w:r>
    </w:p>
    <w:p w:rsidR="00177285" w:rsidRPr="008F5339" w:rsidRDefault="00177285" w:rsidP="008F5339">
      <w:pPr>
        <w:ind w:leftChars="2430" w:left="5103"/>
        <w:rPr>
          <w:rFonts w:ascii="HGPｺﾞｼｯｸE" w:eastAsia="HGPｺﾞｼｯｸE" w:hAnsi="HGPｺﾞｼｯｸE"/>
        </w:rPr>
      </w:pPr>
      <w:r w:rsidRPr="008F5339">
        <w:rPr>
          <w:rFonts w:ascii="HGPｺﾞｼｯｸE" w:eastAsia="HGPｺﾞｼｯｸE" w:hAnsi="HGPｺﾞｼｯｸE" w:hint="eastAsia"/>
        </w:rPr>
        <w:t xml:space="preserve">（　　　　　　　）人　　　　　　　　　　　　　　　　　　　　　　　　</w:t>
      </w:r>
      <w:r w:rsidRPr="008F5339">
        <w:rPr>
          <w:rFonts w:ascii="ＭＳ 明朝" w:eastAsia="ＭＳ 明朝" w:hAnsi="ＭＳ 明朝" w:cs="ＭＳ 明朝" w:hint="eastAsia"/>
        </w:rPr>
        <w:t>㊞</w:t>
      </w:r>
    </w:p>
    <w:p w:rsidR="00177285" w:rsidRPr="008F5339" w:rsidRDefault="00177285" w:rsidP="008F5339">
      <w:pPr>
        <w:ind w:leftChars="2430" w:left="5103"/>
        <w:rPr>
          <w:rFonts w:ascii="HGPｺﾞｼｯｸE" w:eastAsia="HGPｺﾞｼｯｸE" w:hAnsi="HGPｺﾞｼｯｸE"/>
        </w:rPr>
      </w:pPr>
    </w:p>
    <w:p w:rsidR="00177285" w:rsidRPr="008F5339" w:rsidRDefault="00177285">
      <w:pPr>
        <w:rPr>
          <w:rFonts w:ascii="HGPｺﾞｼｯｸE" w:eastAsia="HGPｺﾞｼｯｸE" w:hAnsi="HGPｺﾞｼｯｸE"/>
          <w:sz w:val="24"/>
          <w:szCs w:val="24"/>
        </w:rPr>
      </w:pPr>
      <w:r w:rsidRPr="008F5339">
        <w:rPr>
          <w:rFonts w:ascii="HGPｺﾞｼｯｸE" w:eastAsia="HGPｺﾞｼｯｸE" w:hAnsi="HGPｺﾞｼｯｸE" w:hint="eastAsia"/>
          <w:sz w:val="24"/>
          <w:szCs w:val="24"/>
        </w:rPr>
        <w:t xml:space="preserve">　下記の通り転用のため農地（採草放牧地）の権利を設定（移転）したいので農地法第５条第１項の規定により許可を申請します。</w:t>
      </w:r>
    </w:p>
    <w:p w:rsidR="00177285" w:rsidRPr="008F5339" w:rsidRDefault="00177285">
      <w:pPr>
        <w:rPr>
          <w:rFonts w:ascii="HGPｺﾞｼｯｸE" w:eastAsia="HGPｺﾞｼｯｸE" w:hAnsi="HGPｺﾞｼｯｸE"/>
          <w:sz w:val="24"/>
          <w:szCs w:val="24"/>
        </w:rPr>
      </w:pPr>
    </w:p>
    <w:p w:rsidR="00177285" w:rsidRPr="008F5339" w:rsidRDefault="00177285">
      <w:pPr>
        <w:rPr>
          <w:rFonts w:ascii="HGPｺﾞｼｯｸE" w:eastAsia="HGPｺﾞｼｯｸE" w:hAnsi="HGPｺﾞｼｯｸE"/>
          <w:sz w:val="24"/>
          <w:szCs w:val="24"/>
        </w:rPr>
      </w:pPr>
      <w:r w:rsidRPr="008F5339">
        <w:rPr>
          <w:rFonts w:ascii="HGPｺﾞｼｯｸE" w:eastAsia="HGPｺﾞｼｯｸE" w:hAnsi="HGPｺﾞｼｯｸE" w:hint="eastAsia"/>
          <w:sz w:val="24"/>
          <w:szCs w:val="24"/>
        </w:rPr>
        <w:t>１　当事者の住所等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4112"/>
        <w:gridCol w:w="1134"/>
        <w:gridCol w:w="1082"/>
      </w:tblGrid>
      <w:tr w:rsidR="00177285" w:rsidRPr="008F5339" w:rsidTr="00177285"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  <w:sz w:val="22"/>
              </w:rPr>
            </w:pPr>
            <w:r w:rsidRPr="008F5339">
              <w:rPr>
                <w:rFonts w:ascii="HGPｺﾞｼｯｸE" w:eastAsia="HGPｺﾞｼｯｸE" w:hAnsi="HGPｺﾞｼｯｸE" w:hint="eastAsia"/>
                <w:sz w:val="22"/>
              </w:rPr>
              <w:t>当事者の別</w:t>
            </w:r>
          </w:p>
        </w:tc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  <w:sz w:val="22"/>
              </w:rPr>
            </w:pPr>
            <w:r w:rsidRPr="008F5339">
              <w:rPr>
                <w:rFonts w:ascii="HGPｺﾞｼｯｸE" w:eastAsia="HGPｺﾞｼｯｸE" w:hAnsi="HGPｺﾞｼｯｸE" w:hint="eastAsia"/>
                <w:sz w:val="22"/>
              </w:rPr>
              <w:t>氏名</w:t>
            </w:r>
          </w:p>
        </w:tc>
        <w:tc>
          <w:tcPr>
            <w:tcW w:w="411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  <w:sz w:val="22"/>
              </w:rPr>
            </w:pPr>
            <w:r w:rsidRPr="008F5339">
              <w:rPr>
                <w:rFonts w:ascii="HGPｺﾞｼｯｸE" w:eastAsia="HGPｺﾞｼｯｸE" w:hAnsi="HGPｺﾞｼｯｸE" w:hint="eastAsia"/>
                <w:sz w:val="22"/>
              </w:rPr>
              <w:t>住所</w:t>
            </w:r>
          </w:p>
        </w:tc>
        <w:tc>
          <w:tcPr>
            <w:tcW w:w="1134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  <w:sz w:val="22"/>
              </w:rPr>
            </w:pPr>
            <w:r w:rsidRPr="008F5339">
              <w:rPr>
                <w:rFonts w:ascii="HGPｺﾞｼｯｸE" w:eastAsia="HGPｺﾞｼｯｸE" w:hAnsi="HGPｺﾞｼｯｸE" w:hint="eastAsia"/>
                <w:sz w:val="22"/>
              </w:rPr>
              <w:t>職業</w:t>
            </w:r>
          </w:p>
        </w:tc>
        <w:tc>
          <w:tcPr>
            <w:tcW w:w="108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  <w:sz w:val="22"/>
              </w:rPr>
            </w:pPr>
            <w:r w:rsidRPr="008F5339">
              <w:rPr>
                <w:rFonts w:ascii="HGPｺﾞｼｯｸE" w:eastAsia="HGPｺﾞｼｯｸE" w:hAnsi="HGPｺﾞｼｯｸE" w:hint="eastAsia"/>
                <w:sz w:val="22"/>
              </w:rPr>
              <w:t>備考</w:t>
            </w:r>
          </w:p>
        </w:tc>
      </w:tr>
      <w:tr w:rsidR="00177285" w:rsidRPr="008F5339" w:rsidTr="00177285">
        <w:tc>
          <w:tcPr>
            <w:tcW w:w="2109" w:type="dxa"/>
          </w:tcPr>
          <w:p w:rsidR="00177285" w:rsidRPr="008F5339" w:rsidRDefault="00177285" w:rsidP="00177285">
            <w:pPr>
              <w:spacing w:line="200" w:lineRule="exac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>譲受人</w:t>
            </w:r>
          </w:p>
          <w:p w:rsidR="00177285" w:rsidRPr="008F5339" w:rsidRDefault="00177285" w:rsidP="00177285">
            <w:pPr>
              <w:spacing w:line="200" w:lineRule="exact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　　　　　　）人</w:t>
            </w:r>
          </w:p>
        </w:tc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11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8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77285" w:rsidRPr="008F5339" w:rsidTr="00177285"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11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8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77285" w:rsidRPr="008F5339" w:rsidTr="00177285">
        <w:tc>
          <w:tcPr>
            <w:tcW w:w="2109" w:type="dxa"/>
          </w:tcPr>
          <w:p w:rsidR="00177285" w:rsidRPr="008F5339" w:rsidRDefault="00177285" w:rsidP="00177285">
            <w:pPr>
              <w:spacing w:line="200" w:lineRule="exac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>譲渡人</w:t>
            </w:r>
          </w:p>
          <w:p w:rsidR="00177285" w:rsidRPr="008F5339" w:rsidRDefault="00177285" w:rsidP="00177285">
            <w:pPr>
              <w:spacing w:line="200" w:lineRule="exact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　　　　　　）人</w:t>
            </w:r>
          </w:p>
        </w:tc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11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8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77285" w:rsidRPr="008F5339" w:rsidTr="00177285"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11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8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77285" w:rsidRPr="008F5339" w:rsidTr="00177285"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11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82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77285" w:rsidRPr="008F5339" w:rsidRDefault="00177285">
      <w:pPr>
        <w:rPr>
          <w:rFonts w:ascii="HGPｺﾞｼｯｸE" w:eastAsia="HGPｺﾞｼｯｸE" w:hAnsi="HGPｺﾞｼｯｸE"/>
        </w:rPr>
      </w:pPr>
    </w:p>
    <w:p w:rsidR="00177285" w:rsidRPr="008F5339" w:rsidRDefault="00177285">
      <w:pPr>
        <w:rPr>
          <w:rFonts w:ascii="HGPｺﾞｼｯｸE" w:eastAsia="HGPｺﾞｼｯｸE" w:hAnsi="HGPｺﾞｼｯｸE"/>
          <w:sz w:val="24"/>
          <w:szCs w:val="24"/>
        </w:rPr>
      </w:pPr>
      <w:r w:rsidRPr="008F5339">
        <w:rPr>
          <w:rFonts w:ascii="HGPｺﾞｼｯｸE" w:eastAsia="HGPｺﾞｼｯｸE" w:hAnsi="HGPｺﾞｼｯｸE" w:hint="eastAsia"/>
          <w:sz w:val="24"/>
          <w:szCs w:val="24"/>
        </w:rPr>
        <w:t>２　許可を受けようとする土地の所在等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576"/>
        <w:gridCol w:w="557"/>
        <w:gridCol w:w="695"/>
        <w:gridCol w:w="474"/>
        <w:gridCol w:w="1056"/>
        <w:gridCol w:w="829"/>
        <w:gridCol w:w="966"/>
        <w:gridCol w:w="965"/>
        <w:gridCol w:w="1599"/>
      </w:tblGrid>
      <w:tr w:rsidR="00811171" w:rsidRPr="008F5339" w:rsidTr="00AB524A">
        <w:tc>
          <w:tcPr>
            <w:tcW w:w="2847" w:type="dxa"/>
            <w:vMerge w:val="restart"/>
          </w:tcPr>
          <w:p w:rsidR="00811171" w:rsidRPr="008F5339" w:rsidRDefault="00811171" w:rsidP="00811171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土地の所在・地番</w:t>
            </w:r>
          </w:p>
        </w:tc>
        <w:tc>
          <w:tcPr>
            <w:tcW w:w="1133" w:type="dxa"/>
            <w:gridSpan w:val="2"/>
          </w:tcPr>
          <w:p w:rsidR="00811171" w:rsidRPr="008F5339" w:rsidRDefault="00811171" w:rsidP="00811171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地目</w:t>
            </w:r>
          </w:p>
        </w:tc>
        <w:tc>
          <w:tcPr>
            <w:tcW w:w="1169" w:type="dxa"/>
            <w:gridSpan w:val="2"/>
            <w:vMerge w:val="restart"/>
          </w:tcPr>
          <w:p w:rsidR="00811171" w:rsidRPr="008F5339" w:rsidRDefault="00811171" w:rsidP="00811171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面積</w:t>
            </w:r>
          </w:p>
        </w:tc>
        <w:tc>
          <w:tcPr>
            <w:tcW w:w="1056" w:type="dxa"/>
            <w:vMerge w:val="restart"/>
          </w:tcPr>
          <w:p w:rsidR="00811171" w:rsidRPr="008F5339" w:rsidRDefault="00811171" w:rsidP="00811171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  <w:kern w:val="0"/>
                <w:fitText w:val="840" w:id="359891456"/>
              </w:rPr>
              <w:t>利用状況</w:t>
            </w:r>
          </w:p>
        </w:tc>
        <w:tc>
          <w:tcPr>
            <w:tcW w:w="829" w:type="dxa"/>
            <w:vMerge w:val="restart"/>
          </w:tcPr>
          <w:p w:rsidR="00811171" w:rsidRPr="00474A8B" w:rsidRDefault="00811171" w:rsidP="00811171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10アール当たり</w:t>
            </w:r>
          </w:p>
          <w:p w:rsidR="00811171" w:rsidRPr="008F5339" w:rsidRDefault="00811171" w:rsidP="00811171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収穫高</w:t>
            </w:r>
          </w:p>
        </w:tc>
        <w:tc>
          <w:tcPr>
            <w:tcW w:w="1931" w:type="dxa"/>
            <w:gridSpan w:val="2"/>
          </w:tcPr>
          <w:p w:rsidR="00811171" w:rsidRPr="008F5339" w:rsidRDefault="00811171" w:rsidP="00811171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所有権以外の使用収益権が設定されている場合</w:t>
            </w:r>
          </w:p>
        </w:tc>
        <w:tc>
          <w:tcPr>
            <w:tcW w:w="1599" w:type="dxa"/>
            <w:vMerge w:val="restart"/>
          </w:tcPr>
          <w:p w:rsidR="00474A8B" w:rsidRDefault="00811171" w:rsidP="00811171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市街化区域・</w:t>
            </w:r>
          </w:p>
          <w:p w:rsidR="00474A8B" w:rsidRDefault="00811171" w:rsidP="00811171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市街化調整区域・</w:t>
            </w:r>
          </w:p>
          <w:p w:rsidR="00811171" w:rsidRPr="00474A8B" w:rsidRDefault="00811171" w:rsidP="00811171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その他の区域の別</w:t>
            </w:r>
          </w:p>
        </w:tc>
      </w:tr>
      <w:tr w:rsidR="00811171" w:rsidRPr="008F5339" w:rsidTr="00AB524A">
        <w:trPr>
          <w:trHeight w:val="291"/>
        </w:trPr>
        <w:tc>
          <w:tcPr>
            <w:tcW w:w="2847" w:type="dxa"/>
            <w:vMerge/>
          </w:tcPr>
          <w:p w:rsidR="00811171" w:rsidRPr="008F5339" w:rsidRDefault="00811171" w:rsidP="0081117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76" w:type="dxa"/>
          </w:tcPr>
          <w:p w:rsidR="00811171" w:rsidRPr="00474A8B" w:rsidRDefault="00811171" w:rsidP="0081117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w w:val="75"/>
                <w:kern w:val="0"/>
                <w:sz w:val="16"/>
                <w:szCs w:val="16"/>
                <w:fitText w:val="360" w:id="359892992"/>
              </w:rPr>
              <w:t>登記簿</w:t>
            </w:r>
          </w:p>
        </w:tc>
        <w:tc>
          <w:tcPr>
            <w:tcW w:w="557" w:type="dxa"/>
          </w:tcPr>
          <w:p w:rsidR="00811171" w:rsidRPr="00474A8B" w:rsidRDefault="00811171" w:rsidP="0081117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現況</w:t>
            </w:r>
          </w:p>
        </w:tc>
        <w:tc>
          <w:tcPr>
            <w:tcW w:w="1169" w:type="dxa"/>
            <w:gridSpan w:val="2"/>
            <w:vMerge/>
          </w:tcPr>
          <w:p w:rsidR="00811171" w:rsidRPr="008F5339" w:rsidRDefault="00811171" w:rsidP="0081117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56" w:type="dxa"/>
            <w:vMerge/>
          </w:tcPr>
          <w:p w:rsidR="00811171" w:rsidRPr="008F5339" w:rsidRDefault="00811171" w:rsidP="0081117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29" w:type="dxa"/>
            <w:vMerge/>
          </w:tcPr>
          <w:p w:rsidR="00811171" w:rsidRPr="008F5339" w:rsidRDefault="00811171" w:rsidP="00811171">
            <w:pPr>
              <w:jc w:val="righ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966" w:type="dxa"/>
          </w:tcPr>
          <w:p w:rsidR="00811171" w:rsidRPr="008F5339" w:rsidRDefault="00811171" w:rsidP="00811171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権利の種類</w:t>
            </w:r>
          </w:p>
        </w:tc>
        <w:tc>
          <w:tcPr>
            <w:tcW w:w="965" w:type="dxa"/>
          </w:tcPr>
          <w:p w:rsidR="00811171" w:rsidRPr="008F5339" w:rsidRDefault="00811171" w:rsidP="00811171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権利者の氏名または名称</w:t>
            </w:r>
          </w:p>
        </w:tc>
        <w:tc>
          <w:tcPr>
            <w:tcW w:w="1599" w:type="dxa"/>
            <w:vMerge/>
          </w:tcPr>
          <w:p w:rsidR="00811171" w:rsidRPr="008F5339" w:rsidRDefault="00811171" w:rsidP="0081117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0637EA" w:rsidRPr="008F5339" w:rsidTr="00811171">
        <w:tc>
          <w:tcPr>
            <w:tcW w:w="284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7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5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95" w:type="dxa"/>
            <w:tcBorders>
              <w:right w:val="dotted" w:sz="4" w:space="0" w:color="auto"/>
            </w:tcBorders>
          </w:tcPr>
          <w:p w:rsidR="00177285" w:rsidRPr="008F5339" w:rsidRDefault="00811171" w:rsidP="00811171">
            <w:pPr>
              <w:jc w:val="right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>㎡</w:t>
            </w:r>
          </w:p>
        </w:tc>
        <w:tc>
          <w:tcPr>
            <w:tcW w:w="474" w:type="dxa"/>
            <w:tcBorders>
              <w:lef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5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29" w:type="dxa"/>
          </w:tcPr>
          <w:p w:rsidR="00177285" w:rsidRPr="008F5339" w:rsidRDefault="00811171" w:rsidP="00811171">
            <w:pPr>
              <w:jc w:val="right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㎏</w:t>
            </w:r>
          </w:p>
        </w:tc>
        <w:tc>
          <w:tcPr>
            <w:tcW w:w="96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5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9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637EA" w:rsidRPr="008F5339" w:rsidTr="00811171">
        <w:tc>
          <w:tcPr>
            <w:tcW w:w="284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7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5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95" w:type="dxa"/>
            <w:tcBorders>
              <w:righ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5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2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5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9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637EA" w:rsidRPr="008F5339" w:rsidTr="00811171">
        <w:tc>
          <w:tcPr>
            <w:tcW w:w="284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7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5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95" w:type="dxa"/>
            <w:tcBorders>
              <w:righ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5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2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5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9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637EA" w:rsidRPr="008F5339" w:rsidTr="00811171">
        <w:tc>
          <w:tcPr>
            <w:tcW w:w="284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7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5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95" w:type="dxa"/>
            <w:tcBorders>
              <w:righ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5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2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5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9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637EA" w:rsidRPr="008F5339" w:rsidTr="00811171">
        <w:tc>
          <w:tcPr>
            <w:tcW w:w="284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7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57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95" w:type="dxa"/>
            <w:tcBorders>
              <w:righ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5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2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6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65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99" w:type="dxa"/>
          </w:tcPr>
          <w:p w:rsidR="00177285" w:rsidRPr="008F5339" w:rsidRDefault="0017728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11171" w:rsidRPr="008F5339" w:rsidTr="00173D9B">
        <w:tc>
          <w:tcPr>
            <w:tcW w:w="10564" w:type="dxa"/>
            <w:gridSpan w:val="10"/>
          </w:tcPr>
          <w:p w:rsidR="00811171" w:rsidRPr="008F5339" w:rsidRDefault="00811171" w:rsidP="008F5339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計　　　　　　　　㎡</w:t>
            </w:r>
            <w:r w:rsidR="008F533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8F5339">
              <w:rPr>
                <w:rFonts w:ascii="HGPｺﾞｼｯｸE" w:eastAsia="HGPｺﾞｼｯｸE" w:hAnsi="HGPｺﾞｼｯｸE" w:hint="eastAsia"/>
              </w:rPr>
              <w:t>（内　田　　　　　　㎡　畑　　　　　　㎡　採草放牧地　　　　　㎡）</w:t>
            </w:r>
          </w:p>
        </w:tc>
      </w:tr>
    </w:tbl>
    <w:p w:rsidR="00177285" w:rsidRPr="008F5339" w:rsidRDefault="00177285">
      <w:pPr>
        <w:rPr>
          <w:rFonts w:ascii="HGPｺﾞｼｯｸE" w:eastAsia="HGPｺﾞｼｯｸE" w:hAnsi="HGPｺﾞｼｯｸE"/>
        </w:rPr>
      </w:pPr>
    </w:p>
    <w:p w:rsidR="00811171" w:rsidRPr="008F5339" w:rsidRDefault="00811171">
      <w:pPr>
        <w:rPr>
          <w:rFonts w:ascii="HGPｺﾞｼｯｸE" w:eastAsia="HGPｺﾞｼｯｸE" w:hAnsi="HGPｺﾞｼｯｸE"/>
        </w:rPr>
      </w:pPr>
    </w:p>
    <w:p w:rsidR="00811171" w:rsidRPr="008F5339" w:rsidRDefault="00811171">
      <w:pPr>
        <w:rPr>
          <w:rFonts w:ascii="HGPｺﾞｼｯｸE" w:eastAsia="HGPｺﾞｼｯｸE" w:hAnsi="HGPｺﾞｼｯｸE"/>
          <w:sz w:val="24"/>
          <w:szCs w:val="24"/>
        </w:rPr>
      </w:pPr>
      <w:r w:rsidRPr="008F5339">
        <w:rPr>
          <w:rFonts w:ascii="HGPｺﾞｼｯｸE" w:eastAsia="HGPｺﾞｼｯｸE" w:hAnsi="HGPｺﾞｼｯｸE" w:hint="eastAsia"/>
          <w:sz w:val="24"/>
          <w:szCs w:val="24"/>
        </w:rPr>
        <w:lastRenderedPageBreak/>
        <w:t>３　転用計画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</w:tblGrid>
      <w:tr w:rsidR="00DF71AE" w:rsidRPr="008F5339" w:rsidTr="00FE4C29">
        <w:trPr>
          <w:trHeight w:val="260"/>
        </w:trPr>
        <w:tc>
          <w:tcPr>
            <w:tcW w:w="959" w:type="dxa"/>
            <w:vMerge w:val="restart"/>
            <w:vAlign w:val="center"/>
          </w:tcPr>
          <w:p w:rsidR="00484988" w:rsidRPr="008F5339" w:rsidRDefault="00DF71AE" w:rsidP="005F03E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（１）</w:t>
            </w:r>
          </w:p>
          <w:p w:rsidR="00DF71AE" w:rsidRPr="008F5339" w:rsidRDefault="00DF71AE" w:rsidP="005F03E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転用の目的</w:t>
            </w:r>
          </w:p>
          <w:p w:rsidR="00DF71AE" w:rsidRPr="008F5339" w:rsidRDefault="00DF71AE" w:rsidP="005F03E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DF71AE" w:rsidRPr="008F5339" w:rsidRDefault="00DF71AE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1" w:type="dxa"/>
            <w:gridSpan w:val="10"/>
            <w:vAlign w:val="center"/>
          </w:tcPr>
          <w:p w:rsidR="00DF71AE" w:rsidRPr="008F5339" w:rsidRDefault="00DF71AE" w:rsidP="00FE4C29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（２）権利を設定し、または移転しようとすることの事由の詳細</w:t>
            </w:r>
          </w:p>
        </w:tc>
      </w:tr>
      <w:tr w:rsidR="00DF71AE" w:rsidRPr="008F5339" w:rsidTr="005F03E8">
        <w:tc>
          <w:tcPr>
            <w:tcW w:w="959" w:type="dxa"/>
            <w:vMerge/>
            <w:vAlign w:val="center"/>
          </w:tcPr>
          <w:p w:rsidR="00DF71AE" w:rsidRPr="008F5339" w:rsidRDefault="00DF71AE" w:rsidP="005F03E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F71AE" w:rsidRPr="008F5339" w:rsidRDefault="00DF71AE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1" w:type="dxa"/>
            <w:gridSpan w:val="10"/>
          </w:tcPr>
          <w:p w:rsidR="00DF71AE" w:rsidRPr="008F5339" w:rsidRDefault="00DF71AE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8F5339" w:rsidRDefault="008F5339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8F5339" w:rsidRDefault="008F5339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5F03E8" w:rsidRDefault="005F03E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5F03E8" w:rsidRDefault="005F03E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5F03E8" w:rsidRPr="008F5339" w:rsidRDefault="005F03E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</w:tr>
      <w:tr w:rsidR="00DF71AE" w:rsidRPr="008F5339" w:rsidTr="005F03E8">
        <w:tc>
          <w:tcPr>
            <w:tcW w:w="959" w:type="dxa"/>
            <w:vAlign w:val="center"/>
          </w:tcPr>
          <w:p w:rsidR="00484988" w:rsidRPr="008F5339" w:rsidRDefault="00DF71AE" w:rsidP="005F03E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（３）</w:t>
            </w:r>
          </w:p>
          <w:p w:rsidR="00DF71AE" w:rsidRPr="008F5339" w:rsidRDefault="00DF71AE" w:rsidP="005F03E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事業の操業期間または施設の利用期間</w:t>
            </w:r>
          </w:p>
        </w:tc>
        <w:tc>
          <w:tcPr>
            <w:tcW w:w="9605" w:type="dxa"/>
            <w:gridSpan w:val="11"/>
            <w:vAlign w:val="center"/>
          </w:tcPr>
          <w:p w:rsidR="00DF71AE" w:rsidRPr="008F5339" w:rsidRDefault="009F2357" w:rsidP="00474A8B">
            <w:pPr>
              <w:spacing w:line="160" w:lineRule="exac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令和　</w:t>
            </w:r>
            <w:r w:rsidR="00DF71AE"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　　年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</w:t>
            </w:r>
            <w:r w:rsidR="00DF71AE"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　　月　　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</w:t>
            </w:r>
            <w:r w:rsidR="00DF71AE" w:rsidRPr="008F5339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日から　　　　　年間</w:t>
            </w:r>
          </w:p>
        </w:tc>
      </w:tr>
      <w:tr w:rsidR="00DF71AE" w:rsidRPr="008F5339" w:rsidTr="005F03E8">
        <w:trPr>
          <w:trHeight w:val="215"/>
        </w:trPr>
        <w:tc>
          <w:tcPr>
            <w:tcW w:w="959" w:type="dxa"/>
            <w:vMerge w:val="restart"/>
            <w:vAlign w:val="center"/>
          </w:tcPr>
          <w:p w:rsidR="00484988" w:rsidRPr="008F5339" w:rsidRDefault="00DF71AE" w:rsidP="005F03E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（４）</w:t>
            </w:r>
          </w:p>
          <w:p w:rsidR="00DF71AE" w:rsidRPr="008F5339" w:rsidRDefault="00DF71AE" w:rsidP="005F03E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転用の時期および転用の目的に係る事業かたは施設の概要</w:t>
            </w:r>
          </w:p>
        </w:tc>
        <w:tc>
          <w:tcPr>
            <w:tcW w:w="1134" w:type="dxa"/>
            <w:vMerge w:val="restart"/>
            <w:vAlign w:val="center"/>
          </w:tcPr>
          <w:p w:rsidR="00DF71AE" w:rsidRPr="00474A8B" w:rsidRDefault="00DF71AE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工事計画</w:t>
            </w:r>
          </w:p>
        </w:tc>
        <w:tc>
          <w:tcPr>
            <w:tcW w:w="4235" w:type="dxa"/>
            <w:gridSpan w:val="5"/>
            <w:vAlign w:val="center"/>
          </w:tcPr>
          <w:p w:rsidR="00484988" w:rsidRPr="00474A8B" w:rsidRDefault="00484988" w:rsidP="009F2357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１期（</w:t>
            </w:r>
            <w:r w:rsidR="009F2357">
              <w:rPr>
                <w:rFonts w:ascii="HGPｺﾞｼｯｸE" w:eastAsia="HGPｺﾞｼｯｸE" w:hAnsi="HGPｺﾞｼｯｸE" w:hint="eastAsia"/>
                <w:sz w:val="16"/>
                <w:szCs w:val="16"/>
              </w:rPr>
              <w:t>令和</w:t>
            </w: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　年　　月　　日～　　年　　月　　日まで）</w:t>
            </w:r>
          </w:p>
        </w:tc>
        <w:tc>
          <w:tcPr>
            <w:tcW w:w="4236" w:type="dxa"/>
            <w:gridSpan w:val="5"/>
            <w:vAlign w:val="center"/>
          </w:tcPr>
          <w:p w:rsidR="00DF71AE" w:rsidRPr="00474A8B" w:rsidRDefault="00484988" w:rsidP="009F2357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２期（</w:t>
            </w:r>
            <w:r w:rsidR="009F2357">
              <w:rPr>
                <w:rFonts w:ascii="HGPｺﾞｼｯｸE" w:eastAsia="HGPｺﾞｼｯｸE" w:hAnsi="HGPｺﾞｼｯｸE" w:hint="eastAsia"/>
                <w:sz w:val="16"/>
                <w:szCs w:val="16"/>
              </w:rPr>
              <w:t>令和</w:t>
            </w: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　年　　月　　日～　　年　　月　　日まで）</w:t>
            </w:r>
          </w:p>
        </w:tc>
      </w:tr>
      <w:tr w:rsidR="00484988" w:rsidRPr="008F5339" w:rsidTr="00474A8B">
        <w:trPr>
          <w:trHeight w:val="195"/>
        </w:trPr>
        <w:tc>
          <w:tcPr>
            <w:tcW w:w="959" w:type="dxa"/>
            <w:vMerge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484988" w:rsidRPr="00474A8B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名称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棟数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建築等面積</w:t>
            </w:r>
          </w:p>
        </w:tc>
        <w:tc>
          <w:tcPr>
            <w:tcW w:w="847" w:type="dxa"/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所要面積</w:t>
            </w:r>
          </w:p>
        </w:tc>
        <w:tc>
          <w:tcPr>
            <w:tcW w:w="847" w:type="dxa"/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備考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名称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棟数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建築等面積</w:t>
            </w:r>
          </w:p>
        </w:tc>
        <w:tc>
          <w:tcPr>
            <w:tcW w:w="847" w:type="dxa"/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所要面積</w:t>
            </w:r>
          </w:p>
        </w:tc>
        <w:tc>
          <w:tcPr>
            <w:tcW w:w="848" w:type="dxa"/>
          </w:tcPr>
          <w:p w:rsidR="00484988" w:rsidRPr="008F5339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8F5339">
              <w:rPr>
                <w:rFonts w:ascii="HGPｺﾞｼｯｸE" w:eastAsia="HGPｺﾞｼｯｸE" w:hAnsi="HGPｺﾞｼｯｸE" w:hint="eastAsia"/>
                <w:sz w:val="12"/>
                <w:szCs w:val="12"/>
              </w:rPr>
              <w:t>備考</w:t>
            </w:r>
          </w:p>
        </w:tc>
      </w:tr>
      <w:tr w:rsidR="00484988" w:rsidRPr="008F5339" w:rsidTr="00474A8B">
        <w:tc>
          <w:tcPr>
            <w:tcW w:w="959" w:type="dxa"/>
            <w:vMerge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84988" w:rsidRPr="00474A8B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土地造成</w:t>
            </w: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8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</w:tr>
      <w:tr w:rsidR="00484988" w:rsidRPr="008F5339" w:rsidTr="00474A8B">
        <w:tc>
          <w:tcPr>
            <w:tcW w:w="959" w:type="dxa"/>
            <w:vMerge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84988" w:rsidRPr="00474A8B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建築物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8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</w:tr>
      <w:tr w:rsidR="00484988" w:rsidRPr="008F5339" w:rsidTr="00474A8B">
        <w:tc>
          <w:tcPr>
            <w:tcW w:w="959" w:type="dxa"/>
            <w:vMerge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84988" w:rsidRPr="00474A8B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小計</w:t>
            </w: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8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</w:tr>
      <w:tr w:rsidR="00484988" w:rsidRPr="008F5339" w:rsidTr="00474A8B">
        <w:tc>
          <w:tcPr>
            <w:tcW w:w="959" w:type="dxa"/>
            <w:vMerge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84988" w:rsidRPr="00474A8B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工作物等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8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</w:tr>
      <w:tr w:rsidR="00484988" w:rsidRPr="008F5339" w:rsidTr="00474A8B">
        <w:tc>
          <w:tcPr>
            <w:tcW w:w="959" w:type="dxa"/>
            <w:vMerge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84988" w:rsidRPr="00474A8B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小計</w:t>
            </w: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8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</w:tr>
      <w:tr w:rsidR="00484988" w:rsidRPr="008F5339" w:rsidTr="00474A8B">
        <w:tc>
          <w:tcPr>
            <w:tcW w:w="959" w:type="dxa"/>
            <w:vMerge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84988" w:rsidRPr="00474A8B" w:rsidRDefault="00484988" w:rsidP="005F03E8">
            <w:pPr>
              <w:spacing w:line="160" w:lineRule="exact"/>
              <w:jc w:val="distribute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4A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計</w:t>
            </w: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  <w:tcBorders>
              <w:tr2bl w:val="single" w:sz="4" w:space="0" w:color="auto"/>
            </w:tcBorders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7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  <w:tc>
          <w:tcPr>
            <w:tcW w:w="848" w:type="dxa"/>
          </w:tcPr>
          <w:p w:rsidR="00484988" w:rsidRPr="008F5339" w:rsidRDefault="00484988" w:rsidP="00484988">
            <w:pPr>
              <w:spacing w:line="160" w:lineRule="exact"/>
              <w:rPr>
                <w:rFonts w:ascii="HGPｺﾞｼｯｸE" w:eastAsia="HGPｺﾞｼｯｸE" w:hAnsi="HGPｺﾞｼｯｸE"/>
                <w:sz w:val="12"/>
                <w:szCs w:val="12"/>
              </w:rPr>
            </w:pPr>
          </w:p>
        </w:tc>
      </w:tr>
    </w:tbl>
    <w:p w:rsidR="00811171" w:rsidRPr="008F5339" w:rsidRDefault="00811171">
      <w:pPr>
        <w:rPr>
          <w:rFonts w:ascii="HGPｺﾞｼｯｸE" w:eastAsia="HGPｺﾞｼｯｸE" w:hAnsi="HGPｺﾞｼｯｸE"/>
        </w:rPr>
      </w:pPr>
    </w:p>
    <w:p w:rsidR="00484988" w:rsidRPr="008F5339" w:rsidRDefault="00484988">
      <w:pPr>
        <w:rPr>
          <w:rFonts w:ascii="HGPｺﾞｼｯｸE" w:eastAsia="HGPｺﾞｼｯｸE" w:hAnsi="HGPｺﾞｼｯｸE"/>
          <w:sz w:val="24"/>
          <w:szCs w:val="24"/>
        </w:rPr>
      </w:pPr>
      <w:r w:rsidRPr="008F5339">
        <w:rPr>
          <w:rFonts w:ascii="HGPｺﾞｼｯｸE" w:eastAsia="HGPｺﾞｼｯｸE" w:hAnsi="HGPｺﾞｼｯｸE" w:hint="eastAsia"/>
          <w:sz w:val="24"/>
          <w:szCs w:val="24"/>
        </w:rPr>
        <w:t>４　権利を設定（移転）しようとする契約の内容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286"/>
        <w:gridCol w:w="1933"/>
      </w:tblGrid>
      <w:tr w:rsidR="00484988" w:rsidRPr="008F5339" w:rsidTr="009F2357">
        <w:tc>
          <w:tcPr>
            <w:tcW w:w="2109" w:type="dxa"/>
          </w:tcPr>
          <w:p w:rsidR="00484988" w:rsidRPr="008F5339" w:rsidRDefault="00484988" w:rsidP="00474A8B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8F5339">
              <w:rPr>
                <w:rFonts w:ascii="HGPｺﾞｼｯｸE" w:eastAsia="HGPｺﾞｼｯｸE" w:hAnsi="HGPｺﾞｼｯｸE" w:hint="eastAsia"/>
                <w:sz w:val="18"/>
                <w:szCs w:val="18"/>
              </w:rPr>
              <w:t>権利の種類</w:t>
            </w:r>
          </w:p>
        </w:tc>
        <w:tc>
          <w:tcPr>
            <w:tcW w:w="2109" w:type="dxa"/>
          </w:tcPr>
          <w:p w:rsidR="00484988" w:rsidRPr="008F5339" w:rsidRDefault="00484988" w:rsidP="00474A8B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8F5339">
              <w:rPr>
                <w:rFonts w:ascii="HGPｺﾞｼｯｸE" w:eastAsia="HGPｺﾞｼｯｸE" w:hAnsi="HGPｺﾞｼｯｸE" w:hint="eastAsia"/>
                <w:sz w:val="18"/>
                <w:szCs w:val="18"/>
              </w:rPr>
              <w:t>権利の設定・移転の別</w:t>
            </w:r>
          </w:p>
        </w:tc>
        <w:tc>
          <w:tcPr>
            <w:tcW w:w="2109" w:type="dxa"/>
          </w:tcPr>
          <w:p w:rsidR="00484988" w:rsidRPr="008F5339" w:rsidRDefault="00484988" w:rsidP="00474A8B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8F5339">
              <w:rPr>
                <w:rFonts w:ascii="HGPｺﾞｼｯｸE" w:eastAsia="HGPｺﾞｼｯｸE" w:hAnsi="HGPｺﾞｼｯｸE" w:hint="eastAsia"/>
                <w:sz w:val="18"/>
                <w:szCs w:val="18"/>
              </w:rPr>
              <w:t>権利の設定・移転の時期</w:t>
            </w:r>
          </w:p>
        </w:tc>
        <w:tc>
          <w:tcPr>
            <w:tcW w:w="2286" w:type="dxa"/>
          </w:tcPr>
          <w:p w:rsidR="00484988" w:rsidRPr="008F5339" w:rsidRDefault="00484988" w:rsidP="00474A8B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8F5339">
              <w:rPr>
                <w:rFonts w:ascii="HGPｺﾞｼｯｸE" w:eastAsia="HGPｺﾞｼｯｸE" w:hAnsi="HGPｺﾞｼｯｸE" w:hint="eastAsia"/>
                <w:sz w:val="18"/>
                <w:szCs w:val="18"/>
              </w:rPr>
              <w:t>権利の存続期間</w:t>
            </w:r>
          </w:p>
        </w:tc>
        <w:tc>
          <w:tcPr>
            <w:tcW w:w="1933" w:type="dxa"/>
          </w:tcPr>
          <w:p w:rsidR="00484988" w:rsidRPr="008F5339" w:rsidRDefault="00484988" w:rsidP="00474A8B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8F5339">
              <w:rPr>
                <w:rFonts w:ascii="HGPｺﾞｼｯｸE" w:eastAsia="HGPｺﾞｼｯｸE" w:hAnsi="HGPｺﾞｼｯｸE" w:hint="eastAsia"/>
                <w:sz w:val="18"/>
                <w:szCs w:val="18"/>
              </w:rPr>
              <w:t>備考</w:t>
            </w:r>
          </w:p>
        </w:tc>
      </w:tr>
      <w:tr w:rsidR="00484988" w:rsidRPr="008F5339" w:rsidTr="009F2357">
        <w:tc>
          <w:tcPr>
            <w:tcW w:w="2109" w:type="dxa"/>
          </w:tcPr>
          <w:p w:rsidR="00484988" w:rsidRPr="005F03E8" w:rsidRDefault="00484988" w:rsidP="00474A8B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F03E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所有権</w:t>
            </w:r>
          </w:p>
        </w:tc>
        <w:tc>
          <w:tcPr>
            <w:tcW w:w="2109" w:type="dxa"/>
          </w:tcPr>
          <w:p w:rsidR="00484988" w:rsidRPr="005F03E8" w:rsidRDefault="00484988" w:rsidP="00474A8B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F03E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設定・移転</w:t>
            </w:r>
          </w:p>
        </w:tc>
        <w:tc>
          <w:tcPr>
            <w:tcW w:w="2109" w:type="dxa"/>
          </w:tcPr>
          <w:p w:rsidR="00484988" w:rsidRPr="005F03E8" w:rsidRDefault="009F2357" w:rsidP="00474A8B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令和</w:t>
            </w:r>
            <w:r w:rsidR="00484988" w:rsidRPr="005F03E8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86" w:type="dxa"/>
          </w:tcPr>
          <w:p w:rsidR="00484988" w:rsidRPr="005F03E8" w:rsidRDefault="009F2357" w:rsidP="009F2357">
            <w:pPr>
              <w:ind w:left="1520" w:hangingChars="950" w:hanging="152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令和</w:t>
            </w:r>
            <w:r w:rsidR="00484988" w:rsidRPr="005F03E8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</w:t>
            </w:r>
            <w:r w:rsidR="00484988" w:rsidRPr="005F03E8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</w:t>
            </w:r>
            <w:r w:rsidR="00484988" w:rsidRPr="005F03E8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月　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</w:t>
            </w:r>
            <w:r w:rsidR="00484988" w:rsidRPr="005F03E8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日から　　　年間</w:t>
            </w:r>
          </w:p>
        </w:tc>
        <w:tc>
          <w:tcPr>
            <w:tcW w:w="1933" w:type="dxa"/>
          </w:tcPr>
          <w:p w:rsidR="00484988" w:rsidRPr="008F5339" w:rsidRDefault="00484988" w:rsidP="00474A8B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484988" w:rsidRPr="008F5339" w:rsidRDefault="00484988">
      <w:pPr>
        <w:rPr>
          <w:rFonts w:ascii="HGPｺﾞｼｯｸE" w:eastAsia="HGPｺﾞｼｯｸE" w:hAnsi="HGPｺﾞｼｯｸE"/>
        </w:rPr>
      </w:pPr>
    </w:p>
    <w:p w:rsidR="00484988" w:rsidRPr="008F5339" w:rsidRDefault="00484988">
      <w:pPr>
        <w:rPr>
          <w:rFonts w:ascii="HGPｺﾞｼｯｸE" w:eastAsia="HGPｺﾞｼｯｸE" w:hAnsi="HGPｺﾞｼｯｸE"/>
          <w:sz w:val="24"/>
          <w:szCs w:val="24"/>
        </w:rPr>
      </w:pPr>
      <w:r w:rsidRPr="008F5339">
        <w:rPr>
          <w:rFonts w:ascii="HGPｺﾞｼｯｸE" w:eastAsia="HGPｺﾞｼｯｸE" w:hAnsi="HGPｺﾞｼｯｸE" w:hint="eastAsia"/>
          <w:sz w:val="24"/>
          <w:szCs w:val="24"/>
        </w:rPr>
        <w:t>５　資金調達</w:t>
      </w:r>
      <w:r w:rsidR="008F5339" w:rsidRPr="008F5339">
        <w:rPr>
          <w:rFonts w:ascii="HGPｺﾞｼｯｸE" w:eastAsia="HGPｺﾞｼｯｸE" w:hAnsi="HGPｺﾞｼｯｸE" w:hint="eastAsia"/>
          <w:sz w:val="24"/>
          <w:szCs w:val="24"/>
        </w:rPr>
        <w:t>についての計画</w:t>
      </w:r>
      <w:bookmarkStart w:id="0" w:name="_GoBack"/>
      <w:bookmarkEnd w:id="0"/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1526"/>
        <w:gridCol w:w="3746"/>
        <w:gridCol w:w="1357"/>
        <w:gridCol w:w="3917"/>
      </w:tblGrid>
      <w:tr w:rsidR="008F5339" w:rsidRPr="008F5339" w:rsidTr="00956055">
        <w:tc>
          <w:tcPr>
            <w:tcW w:w="5272" w:type="dxa"/>
            <w:gridSpan w:val="2"/>
          </w:tcPr>
          <w:p w:rsidR="008F5339" w:rsidRPr="008F5339" w:rsidRDefault="008F5339" w:rsidP="00474A8B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費用</w:t>
            </w:r>
          </w:p>
        </w:tc>
        <w:tc>
          <w:tcPr>
            <w:tcW w:w="5274" w:type="dxa"/>
            <w:gridSpan w:val="2"/>
          </w:tcPr>
          <w:p w:rsidR="008F5339" w:rsidRPr="008F5339" w:rsidRDefault="008F5339" w:rsidP="00474A8B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資金</w:t>
            </w:r>
          </w:p>
        </w:tc>
      </w:tr>
      <w:tr w:rsidR="008F5339" w:rsidRPr="008F5339" w:rsidTr="008F5339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用地取得費</w:t>
            </w:r>
          </w:p>
        </w:tc>
        <w:tc>
          <w:tcPr>
            <w:tcW w:w="3746" w:type="dxa"/>
          </w:tcPr>
          <w:p w:rsidR="008F5339" w:rsidRPr="008F5339" w:rsidRDefault="008F5339" w:rsidP="005F03E8">
            <w:pPr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 xml:space="preserve">　　　　　　　　　　円</w:t>
            </w:r>
            <w:r w:rsidR="005F03E8" w:rsidRPr="005F03E8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（㎡あたり</w:t>
            </w:r>
            <w:r w:rsidR="005F03E8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　　　　</w:t>
            </w:r>
            <w:r w:rsidR="005F03E8" w:rsidRPr="005F03E8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　　　円）</w:t>
            </w:r>
          </w:p>
        </w:tc>
        <w:tc>
          <w:tcPr>
            <w:tcW w:w="1357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自己資金</w:t>
            </w:r>
          </w:p>
        </w:tc>
        <w:tc>
          <w:tcPr>
            <w:tcW w:w="3917" w:type="dxa"/>
          </w:tcPr>
          <w:p w:rsidR="008F5339" w:rsidRPr="008F5339" w:rsidRDefault="008F5339" w:rsidP="006A38BC">
            <w:pPr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 xml:space="preserve">　　　　　　　　　　　　　　　円</w:t>
            </w:r>
          </w:p>
        </w:tc>
      </w:tr>
      <w:tr w:rsidR="008F5339" w:rsidRPr="008F5339" w:rsidTr="008F5339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造成費</w:t>
            </w:r>
          </w:p>
        </w:tc>
        <w:tc>
          <w:tcPr>
            <w:tcW w:w="3746" w:type="dxa"/>
          </w:tcPr>
          <w:p w:rsidR="008F5339" w:rsidRPr="008F5339" w:rsidRDefault="008F5339" w:rsidP="008F5339">
            <w:pPr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 xml:space="preserve">　　　　　　　　　　　　　　　円</w:t>
            </w:r>
          </w:p>
        </w:tc>
        <w:tc>
          <w:tcPr>
            <w:tcW w:w="1357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借入資金</w:t>
            </w:r>
          </w:p>
        </w:tc>
        <w:tc>
          <w:tcPr>
            <w:tcW w:w="3917" w:type="dxa"/>
          </w:tcPr>
          <w:p w:rsidR="008F5339" w:rsidRPr="008F5339" w:rsidRDefault="008F5339" w:rsidP="006A38BC">
            <w:pPr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 xml:space="preserve">　　　　　　　　　　　　　　　円</w:t>
            </w:r>
          </w:p>
        </w:tc>
      </w:tr>
      <w:tr w:rsidR="008F5339" w:rsidRPr="008F5339" w:rsidTr="008F5339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建築費</w:t>
            </w:r>
          </w:p>
        </w:tc>
        <w:tc>
          <w:tcPr>
            <w:tcW w:w="3746" w:type="dxa"/>
          </w:tcPr>
          <w:p w:rsidR="008F5339" w:rsidRPr="008F5339" w:rsidRDefault="008F5339" w:rsidP="008F5339">
            <w:pPr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 xml:space="preserve">　　　　　　　　　　　　　　　円</w:t>
            </w:r>
          </w:p>
        </w:tc>
        <w:tc>
          <w:tcPr>
            <w:tcW w:w="1357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公庫資金等</w:t>
            </w:r>
          </w:p>
        </w:tc>
        <w:tc>
          <w:tcPr>
            <w:tcW w:w="3917" w:type="dxa"/>
          </w:tcPr>
          <w:p w:rsidR="008F5339" w:rsidRPr="008F5339" w:rsidRDefault="008F5339" w:rsidP="006A38BC">
            <w:pPr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 xml:space="preserve">　　　　　　　　　　　　　　　円</w:t>
            </w:r>
          </w:p>
        </w:tc>
      </w:tr>
      <w:tr w:rsidR="008F5339" w:rsidRPr="008F5339" w:rsidTr="008F5339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合計</w:t>
            </w:r>
          </w:p>
        </w:tc>
        <w:tc>
          <w:tcPr>
            <w:tcW w:w="3746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 xml:space="preserve">　　　　　　　　　　　　　　　円</w:t>
            </w:r>
          </w:p>
        </w:tc>
        <w:tc>
          <w:tcPr>
            <w:tcW w:w="1357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合計</w:t>
            </w:r>
          </w:p>
        </w:tc>
        <w:tc>
          <w:tcPr>
            <w:tcW w:w="3917" w:type="dxa"/>
          </w:tcPr>
          <w:p w:rsidR="008F5339" w:rsidRPr="008F5339" w:rsidRDefault="008F5339" w:rsidP="006A38BC">
            <w:pPr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 xml:space="preserve">　　　　　　　　　　　　　　　円</w:t>
            </w:r>
          </w:p>
        </w:tc>
      </w:tr>
    </w:tbl>
    <w:p w:rsidR="008F5339" w:rsidRPr="008F5339" w:rsidRDefault="008F5339">
      <w:pPr>
        <w:rPr>
          <w:rFonts w:ascii="HGPｺﾞｼｯｸE" w:eastAsia="HGPｺﾞｼｯｸE" w:hAnsi="HGPｺﾞｼｯｸE"/>
        </w:rPr>
      </w:pPr>
    </w:p>
    <w:p w:rsidR="008F5339" w:rsidRPr="008F5339" w:rsidRDefault="008F5339">
      <w:pPr>
        <w:rPr>
          <w:rFonts w:ascii="HGPｺﾞｼｯｸE" w:eastAsia="HGPｺﾞｼｯｸE" w:hAnsi="HGPｺﾞｼｯｸE"/>
          <w:sz w:val="24"/>
          <w:szCs w:val="24"/>
        </w:rPr>
      </w:pPr>
      <w:r w:rsidRPr="008F5339">
        <w:rPr>
          <w:rFonts w:ascii="HGPｺﾞｼｯｸE" w:eastAsia="HGPｺﾞｼｯｸE" w:hAnsi="HGPｺﾞｼｯｸE" w:hint="eastAsia"/>
          <w:sz w:val="24"/>
          <w:szCs w:val="24"/>
        </w:rPr>
        <w:t>６　転用することによって生ずる附近の土地、作物、家畜等の被害防除施設の概要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7603"/>
      </w:tblGrid>
      <w:tr w:rsidR="008F5339" w:rsidRPr="008F5339" w:rsidTr="008F5339">
        <w:tc>
          <w:tcPr>
            <w:tcW w:w="1526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7" w:type="dxa"/>
          </w:tcPr>
          <w:p w:rsidR="008F5339" w:rsidRPr="008F5339" w:rsidRDefault="008F5339" w:rsidP="00474A8B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現況</w:t>
            </w:r>
          </w:p>
        </w:tc>
        <w:tc>
          <w:tcPr>
            <w:tcW w:w="7603" w:type="dxa"/>
          </w:tcPr>
          <w:p w:rsidR="008F5339" w:rsidRPr="008F5339" w:rsidRDefault="008F5339" w:rsidP="00474A8B">
            <w:pPr>
              <w:jc w:val="center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被害防除施設の内容</w:t>
            </w:r>
          </w:p>
        </w:tc>
      </w:tr>
      <w:tr w:rsidR="008F5339" w:rsidRPr="008F5339" w:rsidTr="008F5339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申請地の東側</w:t>
            </w:r>
          </w:p>
        </w:tc>
        <w:tc>
          <w:tcPr>
            <w:tcW w:w="1417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603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5339" w:rsidRPr="008F5339" w:rsidTr="008F5339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申請地の西側</w:t>
            </w:r>
          </w:p>
        </w:tc>
        <w:tc>
          <w:tcPr>
            <w:tcW w:w="1417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603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5339" w:rsidRPr="008F5339" w:rsidTr="008F5339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申請地の南側</w:t>
            </w:r>
          </w:p>
        </w:tc>
        <w:tc>
          <w:tcPr>
            <w:tcW w:w="1417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603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5339" w:rsidRPr="008F5339" w:rsidTr="008F5339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申請地の北側</w:t>
            </w:r>
          </w:p>
        </w:tc>
        <w:tc>
          <w:tcPr>
            <w:tcW w:w="1417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603" w:type="dxa"/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5339" w:rsidRPr="008F5339" w:rsidTr="00E92833">
        <w:tc>
          <w:tcPr>
            <w:tcW w:w="1526" w:type="dxa"/>
          </w:tcPr>
          <w:p w:rsidR="008F5339" w:rsidRPr="008F5339" w:rsidRDefault="008F5339" w:rsidP="005F03E8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F5339">
              <w:rPr>
                <w:rFonts w:ascii="HGPｺﾞｼｯｸE" w:eastAsia="HGPｺﾞｼｯｸE" w:hAnsi="HGPｺﾞｼｯｸE" w:hint="eastAsia"/>
              </w:rPr>
              <w:t>排水計画</w:t>
            </w: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8F5339" w:rsidRPr="008F5339" w:rsidRDefault="008F533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603" w:type="dxa"/>
          </w:tcPr>
          <w:p w:rsidR="008F5339" w:rsidRDefault="00E9283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汚水排水：</w:t>
            </w:r>
          </w:p>
          <w:p w:rsidR="00E92833" w:rsidRPr="008F5339" w:rsidRDefault="00E9283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雨水排水：</w:t>
            </w:r>
          </w:p>
        </w:tc>
      </w:tr>
    </w:tbl>
    <w:p w:rsidR="008F5339" w:rsidRPr="008F5339" w:rsidRDefault="008F5339">
      <w:pPr>
        <w:rPr>
          <w:rFonts w:ascii="HGPｺﾞｼｯｸE" w:eastAsia="HGPｺﾞｼｯｸE" w:hAnsi="HGPｺﾞｼｯｸE"/>
        </w:rPr>
      </w:pPr>
    </w:p>
    <w:p w:rsidR="008F5339" w:rsidRPr="008F5339" w:rsidRDefault="008F5339">
      <w:pPr>
        <w:rPr>
          <w:rFonts w:ascii="HGPｺﾞｼｯｸE" w:eastAsia="HGPｺﾞｼｯｸE" w:hAnsi="HGPｺﾞｼｯｸE"/>
          <w:sz w:val="24"/>
          <w:szCs w:val="24"/>
        </w:rPr>
      </w:pPr>
      <w:r w:rsidRPr="008F5339">
        <w:rPr>
          <w:rFonts w:ascii="HGPｺﾞｼｯｸE" w:eastAsia="HGPｺﾞｼｯｸE" w:hAnsi="HGPｺﾞｼｯｸE" w:hint="eastAsia"/>
          <w:sz w:val="24"/>
          <w:szCs w:val="24"/>
        </w:rPr>
        <w:t>７　その他参考となるべき事項</w:t>
      </w:r>
    </w:p>
    <w:sectPr w:rsidR="008F5339" w:rsidRPr="008F5339" w:rsidSect="00177285">
      <w:pgSz w:w="11906" w:h="16838"/>
      <w:pgMar w:top="709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85"/>
    <w:rsid w:val="000637EA"/>
    <w:rsid w:val="00177285"/>
    <w:rsid w:val="00435173"/>
    <w:rsid w:val="00474A8B"/>
    <w:rsid w:val="00484988"/>
    <w:rsid w:val="005F03E8"/>
    <w:rsid w:val="00811171"/>
    <w:rsid w:val="008F5339"/>
    <w:rsid w:val="009F2357"/>
    <w:rsid w:val="00B068AD"/>
    <w:rsid w:val="00DF71AE"/>
    <w:rsid w:val="00E92833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3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9842-7000-40C3-BCF9-5AE0713F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藤枝市役所</cp:lastModifiedBy>
  <cp:revision>6</cp:revision>
  <cp:lastPrinted>2019-04-24T02:49:00Z</cp:lastPrinted>
  <dcterms:created xsi:type="dcterms:W3CDTF">2013-05-14T04:46:00Z</dcterms:created>
  <dcterms:modified xsi:type="dcterms:W3CDTF">2019-04-24T02:50:00Z</dcterms:modified>
</cp:coreProperties>
</file>